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sz w:val="72"/>
          <w:szCs w:val="72"/>
        </w:rPr>
      </w:pPr>
      <w:r>
        <w:rPr/>
        <w:drawing>
          <wp:inline distT="0" distB="0" distL="0" distR="0">
            <wp:extent cx="1304925" cy="11049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  <w:tab/>
        <w:tab/>
        <w:tab/>
        <w:tab/>
        <w:tab/>
        <w:tab/>
      </w:r>
      <w:r>
        <w:rPr/>
        <w:drawing>
          <wp:inline distT="0" distB="0" distL="0" distR="0">
            <wp:extent cx="2038350" cy="99060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240" w:before="0" w:after="0"/>
        <w:jc w:val="center"/>
        <w:rPr>
          <w:b/>
          <w:b/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LIGA INTERCLUBES PRIVADOS</w:t>
      </w:r>
    </w:p>
    <w:p>
      <w:pPr>
        <w:pStyle w:val="LOnormal"/>
        <w:spacing w:lineRule="auto" w:line="240" w:before="0" w:after="0"/>
        <w:jc w:val="center"/>
        <w:rPr>
          <w:b/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LISTA DE BUENA FE – APERTURA 2023</w:t>
      </w:r>
    </w:p>
    <w:p>
      <w:pPr>
        <w:pStyle w:val="LOnormal"/>
        <w:rPr>
          <w:sz w:val="36"/>
          <w:szCs w:val="36"/>
        </w:rPr>
      </w:pPr>
      <w:bookmarkStart w:id="0" w:name="_gjdgxs"/>
      <w:bookmarkEnd w:id="0"/>
      <w:r>
        <w:rPr>
          <w:b/>
          <w:color w:val="FF0000"/>
          <w:sz w:val="36"/>
          <w:szCs w:val="36"/>
          <w:u w:val="single"/>
        </w:rPr>
        <w:t xml:space="preserve">CLUB: </w:t>
      </w:r>
      <w:r>
        <w:rPr>
          <w:b/>
          <w:color w:val="FF0000"/>
          <w:sz w:val="36"/>
          <w:szCs w:val="36"/>
        </w:rPr>
        <w:t xml:space="preserve">                                                                             </w:t>
      </w:r>
      <w:r>
        <w:rPr>
          <w:b/>
          <w:color w:val="FF0000"/>
          <w:sz w:val="36"/>
          <w:szCs w:val="36"/>
          <w:u w:val="single"/>
        </w:rPr>
        <w:t xml:space="preserve">CATEGORIA: </w:t>
      </w:r>
    </w:p>
    <w:tbl>
      <w:tblPr>
        <w:tblStyle w:val="Table1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68"/>
        <w:gridCol w:w="3827"/>
        <w:gridCol w:w="5103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POSICION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APELLIDO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Leonardo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Sorribas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Jonatan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leon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Juan Manuel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Melgarejo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Hernan Ezequiel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Cruz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Jose Daniel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Garcia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Alex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Augusto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leonardo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Carlino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Alí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Capuya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Delio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Guerreño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Federico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markievich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David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Castañeda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Fernando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Palacios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Leandro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Funes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Ariel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Núñez 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barrionuevo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</w:tbl>
    <w:p>
      <w:pPr>
        <w:pStyle w:val="LOnormal"/>
        <w:spacing w:before="0" w:after="200"/>
        <w:rPr>
          <w:b/>
          <w:b/>
          <w:sz w:val="36"/>
          <w:szCs w:val="36"/>
        </w:rPr>
      </w:pPr>
      <w:bookmarkStart w:id="1" w:name="_30j0zll"/>
      <w:bookmarkEnd w:id="1"/>
      <w:r>
        <w:rPr>
          <w:b/>
          <w:sz w:val="36"/>
          <w:szCs w:val="36"/>
        </w:rPr>
        <w:t>CAPITÁN DEL EQUIPO:  Alí capuya                       TEL. CELULAR: 115498396</w:t>
      </w:r>
    </w:p>
    <w:sectPr>
      <w:type w:val="nextPage"/>
      <w:pgSz w:w="12240" w:h="15840"/>
      <w:pgMar w:left="720" w:right="720" w:gutter="0" w:header="0" w:top="720" w:footer="0" w:bottom="56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LibreOffice/7.3.3.2$Windows_X86_64 LibreOffice_project/d1d0ea68f081ee2800a922cac8f79445e4603348</Application>
  <AppVersion>15.0000</AppVersion>
  <Pages>2</Pages>
  <Words>76</Words>
  <Characters>382</Characters>
  <CharactersWithSpaces>518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2023-04-13T11:31:35Z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